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EC15" w14:textId="77777777" w:rsidR="00896E69" w:rsidRPr="004B6A79" w:rsidRDefault="00896E69" w:rsidP="00896E69">
      <w:pPr>
        <w:rPr>
          <w:rFonts w:ascii="Goudy Old Style" w:hAnsi="Goudy Old Style"/>
        </w:rPr>
      </w:pPr>
      <w:r w:rsidRPr="004B6A79">
        <w:rPr>
          <w:rFonts w:ascii="Goudy Old Style" w:hAnsi="Goudy Old Style"/>
        </w:rPr>
        <w:t xml:space="preserve">Your completed registration for </w:t>
      </w:r>
      <w:r w:rsidRPr="004B6A79">
        <w:rPr>
          <w:rFonts w:ascii="Goudy Old Style" w:hAnsi="Goudy Old Style"/>
          <w:i/>
          <w:iCs/>
        </w:rPr>
        <w:t xml:space="preserve">In Good Company </w:t>
      </w:r>
      <w:r w:rsidRPr="004B6A79">
        <w:rPr>
          <w:rFonts w:ascii="Goudy Old Style" w:hAnsi="Goudy Old Style"/>
        </w:rPr>
        <w:t>will confirm an acknowledgment of reading and understanding the guidelines for participation.</w:t>
      </w:r>
    </w:p>
    <w:p w14:paraId="23669D46" w14:textId="390C6F6A" w:rsidR="00896E69" w:rsidRPr="004B6A79" w:rsidRDefault="005965D8" w:rsidP="00896E69">
      <w:pPr>
        <w:spacing w:before="100" w:beforeAutospacing="1" w:after="100" w:afterAutospacing="1" w:line="240" w:lineRule="auto"/>
        <w:outlineLvl w:val="2"/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4B6A79"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  <w:t>Rosecrance</w:t>
      </w:r>
      <w:proofErr w:type="spellEnd"/>
      <w:r w:rsidRPr="004B6A79"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  <w:t xml:space="preserve"> Resilience Program</w:t>
      </w:r>
    </w:p>
    <w:p w14:paraId="32AC5063" w14:textId="1C5B7F12" w:rsidR="00896E69" w:rsidRPr="004B6A79" w:rsidRDefault="005965D8" w:rsidP="00896E69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i/>
          <w:iCs/>
          <w:kern w:val="0"/>
          <w14:ligatures w14:val="none"/>
        </w:rPr>
        <w:t xml:space="preserve">In Good Company: </w:t>
      </w: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Family Support Program</w:t>
      </w:r>
    </w:p>
    <w:p w14:paraId="1794A428" w14:textId="77777777" w:rsidR="00896E69" w:rsidRPr="004B6A79" w:rsidRDefault="00896E69" w:rsidP="00896E69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 xml:space="preserve">To maintain a safe, respectful, and supportive environment for all participants, the following guidelines are in place for </w:t>
      </w:r>
      <w:r w:rsidRPr="004B6A79">
        <w:rPr>
          <w:rFonts w:ascii="Goudy Old Style" w:eastAsia="Times New Roman" w:hAnsi="Goudy Old Style" w:cs="Times New Roman"/>
          <w:i/>
          <w:iCs/>
          <w:kern w:val="0"/>
          <w14:ligatures w14:val="none"/>
        </w:rPr>
        <w:t>In Good Company</w:t>
      </w: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, our family support program.</w:t>
      </w:r>
    </w:p>
    <w:p w14:paraId="3C6A633B" w14:textId="77777777" w:rsidR="00896E69" w:rsidRPr="004B6A79" w:rsidRDefault="00896E69" w:rsidP="00896E69">
      <w:pPr>
        <w:spacing w:before="100" w:beforeAutospacing="1" w:after="100" w:afterAutospacing="1" w:line="240" w:lineRule="auto"/>
        <w:outlineLvl w:val="2"/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</w:pPr>
      <w:r w:rsidRPr="004B6A79"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  <w:t>*1. Confidentiality</w:t>
      </w:r>
    </w:p>
    <w:p w14:paraId="586D99F6" w14:textId="77777777" w:rsidR="00896E69" w:rsidRPr="004B6A79" w:rsidRDefault="00896E69" w:rsidP="00896E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Please respect the privacy of others by not discussing personal details outside the session.</w:t>
      </w:r>
    </w:p>
    <w:p w14:paraId="7FB84FCD" w14:textId="77777777" w:rsidR="00896E69" w:rsidRPr="004B6A79" w:rsidRDefault="00896E69" w:rsidP="00896E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Do not record or screenshot virtual meetings.</w:t>
      </w:r>
    </w:p>
    <w:p w14:paraId="5CDA58B7" w14:textId="77777777" w:rsidR="00896E69" w:rsidRPr="004B6A79" w:rsidRDefault="00896E69" w:rsidP="00896E69">
      <w:pPr>
        <w:spacing w:before="100" w:beforeAutospacing="1" w:after="100" w:afterAutospacing="1" w:line="240" w:lineRule="auto"/>
        <w:outlineLvl w:val="2"/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</w:pPr>
      <w:r w:rsidRPr="004B6A79"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  <w:t>2. Respectful Participation</w:t>
      </w:r>
    </w:p>
    <w:p w14:paraId="3F8A5E64" w14:textId="77777777" w:rsidR="00896E69" w:rsidRPr="004B6A79" w:rsidRDefault="00896E69" w:rsidP="00896E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Allow each person to speak without interruption.</w:t>
      </w:r>
    </w:p>
    <w:p w14:paraId="3A53EA1C" w14:textId="77777777" w:rsidR="00896E69" w:rsidRPr="004B6A79" w:rsidRDefault="00896E69" w:rsidP="00896E69">
      <w:pPr>
        <w:spacing w:before="100" w:beforeAutospacing="1" w:after="100" w:afterAutospacing="1" w:line="240" w:lineRule="auto"/>
        <w:outlineLvl w:val="2"/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</w:pPr>
      <w:r w:rsidRPr="004B6A79"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  <w:t>3. Attendance &amp; Punctuality</w:t>
      </w:r>
    </w:p>
    <w:p w14:paraId="40490E76" w14:textId="77777777" w:rsidR="00896E69" w:rsidRPr="004B6A79" w:rsidRDefault="00896E69" w:rsidP="00896E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Attend sessions regularly to benefit fully from the program.</w:t>
      </w:r>
    </w:p>
    <w:p w14:paraId="4DBC99FC" w14:textId="77777777" w:rsidR="00896E69" w:rsidRPr="004B6A79" w:rsidRDefault="00896E69" w:rsidP="00896E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Log in a few minutes early to ensure a timely start.</w:t>
      </w:r>
    </w:p>
    <w:p w14:paraId="576C3F92" w14:textId="77777777" w:rsidR="00896E69" w:rsidRPr="004B6A79" w:rsidRDefault="00896E69" w:rsidP="00896E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If you must miss a session, please notify the group facilitator in advance.</w:t>
      </w:r>
    </w:p>
    <w:p w14:paraId="6ECFBADF" w14:textId="77777777" w:rsidR="00896E69" w:rsidRPr="004B6A79" w:rsidRDefault="00896E69" w:rsidP="00896E69">
      <w:pPr>
        <w:spacing w:before="100" w:beforeAutospacing="1" w:after="100" w:afterAutospacing="1" w:line="240" w:lineRule="auto"/>
        <w:outlineLvl w:val="2"/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</w:pPr>
      <w:r w:rsidRPr="004B6A79"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  <w:t>4. Safe &amp; Supportive Environment</w:t>
      </w:r>
    </w:p>
    <w:p w14:paraId="3241005D" w14:textId="77777777" w:rsidR="00896E69" w:rsidRPr="004B6A79" w:rsidRDefault="00896E69" w:rsidP="00896E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Emotional safety is a priority. All participants should feel heard and valued.</w:t>
      </w:r>
    </w:p>
    <w:p w14:paraId="02B7B34D" w14:textId="77777777" w:rsidR="00896E69" w:rsidRPr="004B6A79" w:rsidRDefault="00896E69" w:rsidP="00896E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Derogatory, inflammatory, or judgmental language will not be tolerated.</w:t>
      </w:r>
    </w:p>
    <w:p w14:paraId="5C663756" w14:textId="77777777" w:rsidR="00896E69" w:rsidRPr="004B6A79" w:rsidRDefault="00896E69" w:rsidP="00896E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The group is a space for support, not a place for venting anger or blame toward your loved one or others.</w:t>
      </w:r>
    </w:p>
    <w:p w14:paraId="5865B815" w14:textId="77777777" w:rsidR="00896E69" w:rsidRPr="004B6A79" w:rsidRDefault="00896E69" w:rsidP="00896E69">
      <w:pPr>
        <w:spacing w:before="100" w:beforeAutospacing="1" w:after="100" w:afterAutospacing="1" w:line="240" w:lineRule="auto"/>
        <w:outlineLvl w:val="2"/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</w:pPr>
      <w:r w:rsidRPr="004B6A79"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  <w:t>5. Substance-Free Participation</w:t>
      </w:r>
    </w:p>
    <w:p w14:paraId="5153E64E" w14:textId="77777777" w:rsidR="00896E69" w:rsidRPr="004B6A79" w:rsidRDefault="00896E69" w:rsidP="00896E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Please attend sessions sober and in a clear state of mind to fully engage and support others.</w:t>
      </w:r>
    </w:p>
    <w:p w14:paraId="1AB70EA9" w14:textId="77777777" w:rsidR="00896E69" w:rsidRPr="004B6A79" w:rsidRDefault="00896E69" w:rsidP="00896E69">
      <w:pPr>
        <w:spacing w:before="100" w:beforeAutospacing="1" w:after="100" w:afterAutospacing="1" w:line="240" w:lineRule="auto"/>
        <w:outlineLvl w:val="2"/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</w:pPr>
      <w:r w:rsidRPr="004B6A79"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  <w:t>*6. Privacy in Virtual Settings</w:t>
      </w:r>
    </w:p>
    <w:p w14:paraId="7BBA3871" w14:textId="77777777" w:rsidR="00896E69" w:rsidRPr="004B6A79" w:rsidRDefault="00896E69" w:rsidP="00896E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Participate from a private and quiet space to ensure confidentiality and minimize distractions.</w:t>
      </w:r>
    </w:p>
    <w:p w14:paraId="32143918" w14:textId="77777777" w:rsidR="00896E69" w:rsidRPr="004B6A79" w:rsidRDefault="00896E69" w:rsidP="00896E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We require cameras on to be visible throughout the session. Anonymous users or cameras turned off will result in being dropped from the group</w:t>
      </w:r>
    </w:p>
    <w:p w14:paraId="4CDF12E1" w14:textId="77777777" w:rsidR="00896E69" w:rsidRPr="004B6A79" w:rsidRDefault="00896E69" w:rsidP="00896E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Use headphones if others are present in your environment.</w:t>
      </w:r>
    </w:p>
    <w:p w14:paraId="24E40E51" w14:textId="77777777" w:rsidR="00896E69" w:rsidRPr="004B6A79" w:rsidRDefault="00896E69" w:rsidP="00896E69">
      <w:pPr>
        <w:spacing w:before="100" w:beforeAutospacing="1" w:after="100" w:afterAutospacing="1" w:line="240" w:lineRule="auto"/>
        <w:outlineLvl w:val="2"/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</w:pPr>
      <w:r w:rsidRPr="004B6A79"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  <w:lastRenderedPageBreak/>
        <w:t>7. Communication with Facilitators</w:t>
      </w:r>
    </w:p>
    <w:p w14:paraId="5C060554" w14:textId="77777777" w:rsidR="00896E69" w:rsidRPr="004B6A79" w:rsidRDefault="00896E69" w:rsidP="00896E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Group facilitators are here to guide, support, and maintain group safety.</w:t>
      </w:r>
    </w:p>
    <w:p w14:paraId="6E07416D" w14:textId="77777777" w:rsidR="00896E69" w:rsidRPr="004B6A79" w:rsidRDefault="00896E69" w:rsidP="00896E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You may contact facilitators outside of session hours with concerns, feedback, or logistical questions.</w:t>
      </w:r>
    </w:p>
    <w:p w14:paraId="2765F19A" w14:textId="77777777" w:rsidR="00896E69" w:rsidRPr="004B6A79" w:rsidRDefault="00896E69" w:rsidP="00896E69">
      <w:pPr>
        <w:spacing w:before="100" w:beforeAutospacing="1" w:after="100" w:afterAutospacing="1" w:line="240" w:lineRule="auto"/>
        <w:outlineLvl w:val="2"/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</w:pPr>
      <w:r w:rsidRPr="004B6A79"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  <w:t>8. Registration &amp; Access</w:t>
      </w:r>
    </w:p>
    <w:p w14:paraId="0CF2764B" w14:textId="77777777" w:rsidR="00896E69" w:rsidRPr="004B6A79" w:rsidRDefault="00896E69" w:rsidP="00896E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A completed registration is required before joining the group.</w:t>
      </w:r>
    </w:p>
    <w:p w14:paraId="4CB0CA73" w14:textId="77777777" w:rsidR="00896E69" w:rsidRPr="004B6A79" w:rsidRDefault="00896E69" w:rsidP="00896E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A secure virtual meeting link will be provided upon confirmation.</w:t>
      </w:r>
    </w:p>
    <w:p w14:paraId="35538840" w14:textId="77777777" w:rsidR="00896E69" w:rsidRPr="004B6A79" w:rsidRDefault="00896E69" w:rsidP="00896E69">
      <w:pPr>
        <w:spacing w:before="100" w:beforeAutospacing="1" w:after="100" w:afterAutospacing="1" w:line="240" w:lineRule="auto"/>
        <w:outlineLvl w:val="2"/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</w:pPr>
      <w:r w:rsidRPr="004B6A79"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  <w:t>9. Group Capacity</w:t>
      </w:r>
    </w:p>
    <w:p w14:paraId="609EDD5C" w14:textId="77777777" w:rsidR="00896E69" w:rsidRPr="004B6A79" w:rsidRDefault="00896E69" w:rsidP="00896E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To maintain intimacy and effectiveness, group size may be limited.</w:t>
      </w:r>
    </w:p>
    <w:p w14:paraId="499EF1A8" w14:textId="77777777" w:rsidR="00896E69" w:rsidRPr="004B6A79" w:rsidRDefault="00896E69" w:rsidP="00896E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New members may join on a rolling basis if space permits.</w:t>
      </w:r>
    </w:p>
    <w:p w14:paraId="573045D2" w14:textId="19A8DB89" w:rsidR="009B0DFB" w:rsidRPr="004B6A79" w:rsidRDefault="00896E69" w:rsidP="00896E69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4B6A79">
        <w:rPr>
          <w:rFonts w:ascii="Goudy Old Style" w:eastAsia="Times New Roman" w:hAnsi="Goudy Old Style" w:cs="Times New Roman"/>
          <w:kern w:val="0"/>
          <w14:ligatures w14:val="none"/>
        </w:rPr>
        <w:t>*</w:t>
      </w:r>
      <w:proofErr w:type="spellStart"/>
      <w:r w:rsidRPr="004B6A79">
        <w:rPr>
          <w:rFonts w:ascii="Goudy Old Style" w:eastAsia="Times New Roman" w:hAnsi="Goudy Old Style" w:cs="Times New Roman"/>
          <w:kern w:val="0"/>
          <w14:ligatures w14:val="none"/>
        </w:rPr>
        <w:t>Rosecrance</w:t>
      </w:r>
      <w:proofErr w:type="spellEnd"/>
      <w:r w:rsidRPr="004B6A79">
        <w:rPr>
          <w:rFonts w:ascii="Goudy Old Style" w:eastAsia="Times New Roman" w:hAnsi="Goudy Old Style" w:cs="Times New Roman"/>
          <w:kern w:val="0"/>
          <w14:ligatures w14:val="none"/>
        </w:rPr>
        <w:t xml:space="preserve"> Therapies reserves the right to limit access, make changes or modify programming if necessary.  </w:t>
      </w:r>
      <w:proofErr w:type="spellStart"/>
      <w:r w:rsidRPr="004B6A79">
        <w:rPr>
          <w:rFonts w:ascii="Goudy Old Style" w:eastAsia="Times New Roman" w:hAnsi="Goudy Old Style" w:cs="Times New Roman"/>
          <w:kern w:val="0"/>
          <w14:ligatures w14:val="none"/>
        </w:rPr>
        <w:t>Rosecrance</w:t>
      </w:r>
      <w:proofErr w:type="spellEnd"/>
      <w:r w:rsidRPr="004B6A79">
        <w:rPr>
          <w:rFonts w:ascii="Goudy Old Style" w:eastAsia="Times New Roman" w:hAnsi="Goudy Old Style" w:cs="Times New Roman"/>
          <w:kern w:val="0"/>
          <w14:ligatures w14:val="none"/>
        </w:rPr>
        <w:t xml:space="preserve"> Therapies is not liable for any shared information during support groups; participants waive any rights to confidentiality and will not hold </w:t>
      </w:r>
      <w:proofErr w:type="spellStart"/>
      <w:r w:rsidRPr="004B6A79">
        <w:rPr>
          <w:rFonts w:ascii="Goudy Old Style" w:eastAsia="Times New Roman" w:hAnsi="Goudy Old Style" w:cs="Times New Roman"/>
          <w:kern w:val="0"/>
          <w14:ligatures w14:val="none"/>
        </w:rPr>
        <w:t>Rosecrance</w:t>
      </w:r>
      <w:proofErr w:type="spellEnd"/>
      <w:r w:rsidRPr="004B6A79">
        <w:rPr>
          <w:rFonts w:ascii="Goudy Old Style" w:eastAsia="Times New Roman" w:hAnsi="Goudy Old Style" w:cs="Times New Roman"/>
          <w:kern w:val="0"/>
          <w14:ligatures w14:val="none"/>
        </w:rPr>
        <w:t xml:space="preserve"> Therapies responsible for any issues. </w:t>
      </w:r>
    </w:p>
    <w:p w14:paraId="207F798E" w14:textId="051E0BCF" w:rsidR="009B0DFB" w:rsidRPr="004B6A79" w:rsidRDefault="006D5C10" w:rsidP="00896E69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</w:pPr>
      <w:r w:rsidRPr="004B6A79"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  <w:t xml:space="preserve">Session Dates and Topics: </w:t>
      </w:r>
      <w:r w:rsidR="00B435F5" w:rsidRPr="004B6A79"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  <w:t>*</w:t>
      </w:r>
      <w:r w:rsidRPr="004B6A79">
        <w:rPr>
          <w:rFonts w:ascii="Goudy Old Style" w:eastAsia="Times New Roman" w:hAnsi="Goudy Old Style" w:cs="Times New Roman"/>
          <w:b/>
          <w:bCs/>
          <w:kern w:val="0"/>
          <w:sz w:val="27"/>
          <w:szCs w:val="27"/>
          <w14:ligatures w14:val="none"/>
        </w:rPr>
        <w:t>Subject matter may change</w:t>
      </w:r>
    </w:p>
    <w:tbl>
      <w:tblPr>
        <w:tblW w:w="100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5"/>
        <w:gridCol w:w="6840"/>
      </w:tblGrid>
      <w:tr w:rsidR="00896E69" w:rsidRPr="0081743C" w14:paraId="7B4198D5" w14:textId="77777777" w:rsidTr="00B06214">
        <w:trPr>
          <w:tblHeader/>
          <w:tblCellSpacing w:w="15" w:type="dxa"/>
        </w:trPr>
        <w:tc>
          <w:tcPr>
            <w:tcW w:w="3190" w:type="dxa"/>
            <w:vAlign w:val="center"/>
            <w:hideMark/>
          </w:tcPr>
          <w:p w14:paraId="10D44C9C" w14:textId="77777777" w:rsidR="00896E69" w:rsidRPr="0081743C" w:rsidRDefault="00896E69" w:rsidP="00B06214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</w:pPr>
            <w:r w:rsidRPr="0081743C"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Week in Cycle</w:t>
            </w:r>
          </w:p>
        </w:tc>
        <w:tc>
          <w:tcPr>
            <w:tcW w:w="6795" w:type="dxa"/>
            <w:vAlign w:val="center"/>
            <w:hideMark/>
          </w:tcPr>
          <w:p w14:paraId="3B8BBF95" w14:textId="77777777" w:rsidR="00896E69" w:rsidRPr="0081743C" w:rsidRDefault="00896E69" w:rsidP="00B06214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</w:pPr>
            <w:r w:rsidRPr="0081743C"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Topic</w:t>
            </w:r>
          </w:p>
        </w:tc>
      </w:tr>
      <w:tr w:rsidR="00896E69" w:rsidRPr="0081743C" w14:paraId="6E6E959A" w14:textId="77777777" w:rsidTr="00B06214">
        <w:trPr>
          <w:tblCellSpacing w:w="15" w:type="dxa"/>
        </w:trPr>
        <w:tc>
          <w:tcPr>
            <w:tcW w:w="3190" w:type="dxa"/>
            <w:vAlign w:val="center"/>
            <w:hideMark/>
          </w:tcPr>
          <w:p w14:paraId="1E911E30" w14:textId="77777777" w:rsidR="00896E69" w:rsidRPr="0081743C" w:rsidRDefault="00896E6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kern w:val="0"/>
                <w14:ligatures w14:val="none"/>
              </w:rPr>
              <w:t>July 9, 2025</w:t>
            </w:r>
          </w:p>
        </w:tc>
        <w:tc>
          <w:tcPr>
            <w:tcW w:w="6795" w:type="dxa"/>
            <w:vAlign w:val="center"/>
            <w:hideMark/>
          </w:tcPr>
          <w:p w14:paraId="403FE630" w14:textId="4B9D34B0" w:rsidR="00896E69" w:rsidRPr="0081743C" w:rsidRDefault="005C179B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Understanding the First Responder, Frontline Worker and Safety Sensitive Workers: The Lifestyle</w:t>
            </w:r>
          </w:p>
        </w:tc>
      </w:tr>
      <w:tr w:rsidR="00896E69" w:rsidRPr="0081743C" w14:paraId="6E0237EB" w14:textId="77777777" w:rsidTr="00B06214">
        <w:trPr>
          <w:tblCellSpacing w:w="15" w:type="dxa"/>
        </w:trPr>
        <w:tc>
          <w:tcPr>
            <w:tcW w:w="3190" w:type="dxa"/>
            <w:vAlign w:val="center"/>
            <w:hideMark/>
          </w:tcPr>
          <w:p w14:paraId="236E30CE" w14:textId="77777777" w:rsidR="00896E69" w:rsidRPr="0081743C" w:rsidRDefault="00896E6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kern w:val="0"/>
                <w14:ligatures w14:val="none"/>
              </w:rPr>
              <w:t>July 23, 2025</w:t>
            </w:r>
          </w:p>
        </w:tc>
        <w:tc>
          <w:tcPr>
            <w:tcW w:w="6795" w:type="dxa"/>
            <w:vAlign w:val="center"/>
            <w:hideMark/>
          </w:tcPr>
          <w:p w14:paraId="55530C0D" w14:textId="3B5E4595" w:rsidR="00896E69" w:rsidRPr="0081743C" w:rsidRDefault="007874A6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Secondary Trauma and Compassion Fatigue</w:t>
            </w:r>
          </w:p>
        </w:tc>
      </w:tr>
      <w:tr w:rsidR="00896E69" w:rsidRPr="0081743C" w14:paraId="7EB79FD9" w14:textId="77777777" w:rsidTr="00B06214">
        <w:trPr>
          <w:tblCellSpacing w:w="15" w:type="dxa"/>
        </w:trPr>
        <w:tc>
          <w:tcPr>
            <w:tcW w:w="3190" w:type="dxa"/>
            <w:vAlign w:val="center"/>
            <w:hideMark/>
          </w:tcPr>
          <w:p w14:paraId="66283378" w14:textId="77777777" w:rsidR="00896E69" w:rsidRPr="0081743C" w:rsidRDefault="00896E6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kern w:val="0"/>
                <w14:ligatures w14:val="none"/>
              </w:rPr>
              <w:t>August 6, 2025</w:t>
            </w:r>
          </w:p>
        </w:tc>
        <w:tc>
          <w:tcPr>
            <w:tcW w:w="6795" w:type="dxa"/>
            <w:vAlign w:val="center"/>
            <w:hideMark/>
          </w:tcPr>
          <w:p w14:paraId="2F4B8199" w14:textId="38B7E3BB" w:rsidR="00896E69" w:rsidRPr="0081743C" w:rsidRDefault="00846F8F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 xml:space="preserve">Emotional Distance and Reconnection: </w:t>
            </w:r>
            <w:r w:rsidR="00896E69" w:rsidRPr="0081743C"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Boundary</w:t>
            </w:r>
            <w:r w:rsidR="00896E69" w:rsidRPr="0081743C"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noBreakHyphen/>
              <w:t>Setting</w:t>
            </w:r>
            <w:r w:rsidR="00896E69"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, Communication</w:t>
            </w:r>
            <w:r w:rsidR="00896E69" w:rsidRPr="0081743C"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 xml:space="preserve"> &amp; Self</w:t>
            </w:r>
            <w:r w:rsidR="00896E69" w:rsidRPr="0081743C"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noBreakHyphen/>
              <w:t>Care</w:t>
            </w:r>
          </w:p>
        </w:tc>
      </w:tr>
      <w:tr w:rsidR="00896E69" w:rsidRPr="0081743C" w14:paraId="140F9537" w14:textId="77777777" w:rsidTr="00B06214">
        <w:trPr>
          <w:tblCellSpacing w:w="15" w:type="dxa"/>
        </w:trPr>
        <w:tc>
          <w:tcPr>
            <w:tcW w:w="3190" w:type="dxa"/>
            <w:vAlign w:val="center"/>
            <w:hideMark/>
          </w:tcPr>
          <w:p w14:paraId="657C3CCB" w14:textId="77777777" w:rsidR="00896E69" w:rsidRPr="0081743C" w:rsidRDefault="00896E6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kern w:val="0"/>
                <w14:ligatures w14:val="none"/>
              </w:rPr>
              <w:t>August 20, 2023</w:t>
            </w:r>
          </w:p>
        </w:tc>
        <w:tc>
          <w:tcPr>
            <w:tcW w:w="6795" w:type="dxa"/>
            <w:vAlign w:val="center"/>
            <w:hideMark/>
          </w:tcPr>
          <w:p w14:paraId="6A35266A" w14:textId="6C7EC8BE" w:rsidR="00896E69" w:rsidRPr="0081743C" w:rsidRDefault="000A18FA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Parenting in the Frontline Famil</w:t>
            </w:r>
            <w:r w:rsidR="006A1A67"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y System</w:t>
            </w:r>
          </w:p>
        </w:tc>
      </w:tr>
      <w:tr w:rsidR="00896E69" w:rsidRPr="0081743C" w14:paraId="7024E4BD" w14:textId="77777777" w:rsidTr="00B06214">
        <w:trPr>
          <w:tblCellSpacing w:w="15" w:type="dxa"/>
        </w:trPr>
        <w:tc>
          <w:tcPr>
            <w:tcW w:w="3190" w:type="dxa"/>
            <w:vAlign w:val="center"/>
            <w:hideMark/>
          </w:tcPr>
          <w:p w14:paraId="34DC1741" w14:textId="77777777" w:rsidR="00896E69" w:rsidRPr="0081743C" w:rsidRDefault="00896E6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kern w:val="0"/>
                <w14:ligatures w14:val="none"/>
              </w:rPr>
              <w:t>September 3, 2025</w:t>
            </w:r>
          </w:p>
        </w:tc>
        <w:tc>
          <w:tcPr>
            <w:tcW w:w="6795" w:type="dxa"/>
            <w:vAlign w:val="center"/>
            <w:hideMark/>
          </w:tcPr>
          <w:p w14:paraId="7A74DBE5" w14:textId="09A0E94E" w:rsidR="00896E69" w:rsidRPr="0081743C" w:rsidRDefault="007322F6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 xml:space="preserve">Navigating </w:t>
            </w:r>
            <w:r w:rsidR="00896E69" w:rsidRPr="0081743C"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Crisis</w:t>
            </w:r>
            <w:r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:</w:t>
            </w:r>
            <w:r w:rsidR="00896E69" w:rsidRPr="0081743C"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 xml:space="preserve"> Planning &amp; Safety</w:t>
            </w:r>
          </w:p>
        </w:tc>
      </w:tr>
      <w:tr w:rsidR="00896E69" w:rsidRPr="0081743C" w14:paraId="3306FB18" w14:textId="77777777" w:rsidTr="00B06214">
        <w:trPr>
          <w:tblCellSpacing w:w="15" w:type="dxa"/>
        </w:trPr>
        <w:tc>
          <w:tcPr>
            <w:tcW w:w="3190" w:type="dxa"/>
            <w:vAlign w:val="center"/>
            <w:hideMark/>
          </w:tcPr>
          <w:p w14:paraId="52680CF0" w14:textId="77777777" w:rsidR="00896E69" w:rsidRPr="0081743C" w:rsidRDefault="00896E6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kern w:val="0"/>
                <w14:ligatures w14:val="none"/>
              </w:rPr>
              <w:t>September 17, 2025</w:t>
            </w:r>
          </w:p>
        </w:tc>
        <w:tc>
          <w:tcPr>
            <w:tcW w:w="6795" w:type="dxa"/>
            <w:vAlign w:val="center"/>
            <w:hideMark/>
          </w:tcPr>
          <w:p w14:paraId="7CC52AC6" w14:textId="129340DB" w:rsidR="00896E69" w:rsidRPr="0081743C" w:rsidRDefault="00765847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 xml:space="preserve">Depression, Anxiety and Stress: Symptoms and Coping </w:t>
            </w:r>
            <w:r w:rsidR="00A1678B"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Strategies</w:t>
            </w:r>
          </w:p>
        </w:tc>
      </w:tr>
      <w:tr w:rsidR="00896E69" w:rsidRPr="0081743C" w14:paraId="57F2A557" w14:textId="77777777" w:rsidTr="00B06214">
        <w:trPr>
          <w:tblCellSpacing w:w="15" w:type="dxa"/>
        </w:trPr>
        <w:tc>
          <w:tcPr>
            <w:tcW w:w="3190" w:type="dxa"/>
            <w:vAlign w:val="center"/>
            <w:hideMark/>
          </w:tcPr>
          <w:p w14:paraId="2DDBA9A7" w14:textId="77777777" w:rsidR="00896E69" w:rsidRPr="0081743C" w:rsidRDefault="00896E6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kern w:val="0"/>
                <w14:ligatures w14:val="none"/>
              </w:rPr>
              <w:t>October 1, 2025</w:t>
            </w:r>
          </w:p>
        </w:tc>
        <w:tc>
          <w:tcPr>
            <w:tcW w:w="6795" w:type="dxa"/>
            <w:vAlign w:val="center"/>
            <w:hideMark/>
          </w:tcPr>
          <w:p w14:paraId="5F082EA7" w14:textId="77777777" w:rsidR="00896E69" w:rsidRPr="0081743C" w:rsidRDefault="00896E6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 w:rsidRPr="0081743C"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Building Resilience Together</w:t>
            </w:r>
          </w:p>
        </w:tc>
      </w:tr>
      <w:tr w:rsidR="00896E69" w:rsidRPr="0081743C" w14:paraId="45ABC449" w14:textId="77777777" w:rsidTr="00B06214">
        <w:trPr>
          <w:tblCellSpacing w:w="15" w:type="dxa"/>
        </w:trPr>
        <w:tc>
          <w:tcPr>
            <w:tcW w:w="3190" w:type="dxa"/>
            <w:vAlign w:val="center"/>
            <w:hideMark/>
          </w:tcPr>
          <w:p w14:paraId="12BDF14C" w14:textId="77777777" w:rsidR="00896E69" w:rsidRPr="0081743C" w:rsidRDefault="00896E6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kern w:val="0"/>
                <w14:ligatures w14:val="none"/>
              </w:rPr>
              <w:t>October 15, 2025</w:t>
            </w:r>
          </w:p>
        </w:tc>
        <w:tc>
          <w:tcPr>
            <w:tcW w:w="6795" w:type="dxa"/>
            <w:vAlign w:val="center"/>
            <w:hideMark/>
          </w:tcPr>
          <w:p w14:paraId="1BDE994C" w14:textId="77777777" w:rsidR="00896E69" w:rsidRPr="0081743C" w:rsidRDefault="00896E6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 w:rsidRPr="0081743C"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Resource Navigation &amp; Referrals</w:t>
            </w:r>
          </w:p>
        </w:tc>
      </w:tr>
      <w:tr w:rsidR="00896E69" w:rsidRPr="0081743C" w14:paraId="5863F986" w14:textId="77777777" w:rsidTr="00B06214">
        <w:trPr>
          <w:tblCellSpacing w:w="15" w:type="dxa"/>
        </w:trPr>
        <w:tc>
          <w:tcPr>
            <w:tcW w:w="3190" w:type="dxa"/>
            <w:vAlign w:val="center"/>
          </w:tcPr>
          <w:p w14:paraId="69960FE4" w14:textId="77777777" w:rsidR="00896E69" w:rsidRDefault="00896E6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kern w:val="0"/>
                <w14:ligatures w14:val="none"/>
              </w:rPr>
              <w:t>October 29, 2025</w:t>
            </w:r>
          </w:p>
        </w:tc>
        <w:tc>
          <w:tcPr>
            <w:tcW w:w="6795" w:type="dxa"/>
            <w:vAlign w:val="center"/>
          </w:tcPr>
          <w:p w14:paraId="3CEC82D5" w14:textId="6DF0E3C5" w:rsidR="00896E69" w:rsidRPr="0081743C" w:rsidRDefault="00B420C0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Knowing Trauma: What happens in the brain?</w:t>
            </w:r>
          </w:p>
        </w:tc>
      </w:tr>
      <w:tr w:rsidR="00896E69" w:rsidRPr="0081743C" w14:paraId="30052849" w14:textId="77777777" w:rsidTr="00B06214">
        <w:trPr>
          <w:tblCellSpacing w:w="15" w:type="dxa"/>
        </w:trPr>
        <w:tc>
          <w:tcPr>
            <w:tcW w:w="3190" w:type="dxa"/>
            <w:vAlign w:val="center"/>
          </w:tcPr>
          <w:p w14:paraId="0E6862D9" w14:textId="77777777" w:rsidR="00896E69" w:rsidRDefault="00896E6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kern w:val="0"/>
                <w14:ligatures w14:val="none"/>
              </w:rPr>
              <w:t>November 11, 2025</w:t>
            </w:r>
          </w:p>
        </w:tc>
        <w:tc>
          <w:tcPr>
            <w:tcW w:w="6795" w:type="dxa"/>
            <w:vAlign w:val="center"/>
          </w:tcPr>
          <w:p w14:paraId="55A4D827" w14:textId="79432BA5" w:rsidR="00896E69" w:rsidRPr="0081743C" w:rsidRDefault="00A30A56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The Empty Chair: Navigating the holidays or special events solo</w:t>
            </w:r>
          </w:p>
        </w:tc>
      </w:tr>
      <w:tr w:rsidR="00896E69" w:rsidRPr="0081743C" w14:paraId="3AE368FA" w14:textId="77777777" w:rsidTr="00B06214">
        <w:trPr>
          <w:tblCellSpacing w:w="15" w:type="dxa"/>
        </w:trPr>
        <w:tc>
          <w:tcPr>
            <w:tcW w:w="3190" w:type="dxa"/>
            <w:vAlign w:val="center"/>
          </w:tcPr>
          <w:p w14:paraId="50E7435F" w14:textId="77777777" w:rsidR="00896E69" w:rsidRDefault="00896E6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kern w:val="0"/>
                <w14:ligatures w14:val="none"/>
              </w:rPr>
              <w:t>November 26, 2025</w:t>
            </w:r>
          </w:p>
        </w:tc>
        <w:tc>
          <w:tcPr>
            <w:tcW w:w="6795" w:type="dxa"/>
            <w:vAlign w:val="center"/>
          </w:tcPr>
          <w:p w14:paraId="53107EF5" w14:textId="77777777" w:rsidR="00896E69" w:rsidRPr="0081743C" w:rsidRDefault="00896E6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No Group-Happy Thanksgiving!</w:t>
            </w:r>
          </w:p>
        </w:tc>
      </w:tr>
      <w:tr w:rsidR="00896E69" w:rsidRPr="0081743C" w14:paraId="6AA27EE3" w14:textId="77777777" w:rsidTr="00B06214">
        <w:trPr>
          <w:tblCellSpacing w:w="15" w:type="dxa"/>
        </w:trPr>
        <w:tc>
          <w:tcPr>
            <w:tcW w:w="3190" w:type="dxa"/>
            <w:vAlign w:val="center"/>
          </w:tcPr>
          <w:p w14:paraId="413F0ED8" w14:textId="77777777" w:rsidR="00896E69" w:rsidRDefault="00896E6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kern w:val="0"/>
                <w14:ligatures w14:val="none"/>
              </w:rPr>
              <w:t>December 10, 2025</w:t>
            </w:r>
          </w:p>
        </w:tc>
        <w:tc>
          <w:tcPr>
            <w:tcW w:w="6795" w:type="dxa"/>
            <w:vAlign w:val="center"/>
          </w:tcPr>
          <w:p w14:paraId="2B294E02" w14:textId="497040B0" w:rsidR="00896E69" w:rsidRDefault="006621B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The Power Behind Peer Support</w:t>
            </w:r>
            <w:r w:rsidR="00A1678B"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 xml:space="preserve"> and</w:t>
            </w:r>
            <w:r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 xml:space="preserve"> Social Connection </w:t>
            </w:r>
          </w:p>
        </w:tc>
      </w:tr>
      <w:tr w:rsidR="00896E69" w:rsidRPr="0081743C" w14:paraId="3A6BA8B8" w14:textId="77777777" w:rsidTr="00B06214">
        <w:trPr>
          <w:tblCellSpacing w:w="15" w:type="dxa"/>
        </w:trPr>
        <w:tc>
          <w:tcPr>
            <w:tcW w:w="3190" w:type="dxa"/>
            <w:vAlign w:val="center"/>
          </w:tcPr>
          <w:p w14:paraId="76EAB456" w14:textId="77777777" w:rsidR="00896E69" w:rsidRDefault="00896E6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kern w:val="0"/>
                <w14:ligatures w14:val="none"/>
              </w:rPr>
              <w:t>December 24, 2025</w:t>
            </w:r>
          </w:p>
        </w:tc>
        <w:tc>
          <w:tcPr>
            <w:tcW w:w="6795" w:type="dxa"/>
            <w:vAlign w:val="center"/>
          </w:tcPr>
          <w:p w14:paraId="25153A56" w14:textId="77777777" w:rsidR="00896E69" w:rsidRDefault="00896E69" w:rsidP="00B06214">
            <w:pPr>
              <w:spacing w:after="0" w:line="240" w:lineRule="auto"/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kern w:val="0"/>
                <w14:ligatures w14:val="none"/>
              </w:rPr>
              <w:t>No Group- Christmas Eve</w:t>
            </w:r>
          </w:p>
        </w:tc>
      </w:tr>
    </w:tbl>
    <w:p w14:paraId="4F346C84" w14:textId="77777777" w:rsidR="00896E69" w:rsidRDefault="00896E69" w:rsidP="00896E6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67B1D6A9" w14:textId="1229026E" w:rsidR="00DE3B1B" w:rsidRDefault="00951307">
      <w:pPr>
        <w:rPr>
          <w:rFonts w:ascii="Goudy Old Style" w:hAnsi="Goudy Old Style"/>
          <w:sz w:val="28"/>
          <w:szCs w:val="28"/>
        </w:rPr>
      </w:pPr>
      <w:r w:rsidRPr="00AF0888">
        <w:rPr>
          <w:rFonts w:ascii="Goudy Old Style" w:hAnsi="Goudy Old Style"/>
          <w:sz w:val="28"/>
          <w:szCs w:val="28"/>
        </w:rPr>
        <w:t xml:space="preserve">Please contact </w:t>
      </w:r>
      <w:r w:rsidR="00AF0888" w:rsidRPr="00AF0888">
        <w:rPr>
          <w:rFonts w:ascii="Goudy Old Style" w:hAnsi="Goudy Old Style"/>
          <w:sz w:val="28"/>
          <w:szCs w:val="28"/>
        </w:rPr>
        <w:t xml:space="preserve">any </w:t>
      </w:r>
      <w:r w:rsidR="000B0F96">
        <w:rPr>
          <w:rFonts w:ascii="Goudy Old Style" w:hAnsi="Goudy Old Style"/>
          <w:sz w:val="28"/>
          <w:szCs w:val="28"/>
        </w:rPr>
        <w:t>p</w:t>
      </w:r>
      <w:r w:rsidR="00AF0888" w:rsidRPr="00AF0888">
        <w:rPr>
          <w:rFonts w:ascii="Goudy Old Style" w:hAnsi="Goudy Old Style"/>
          <w:sz w:val="28"/>
          <w:szCs w:val="28"/>
        </w:rPr>
        <w:t xml:space="preserve">rovider in the Resilience Program </w:t>
      </w:r>
      <w:r w:rsidR="000B0F96">
        <w:rPr>
          <w:rFonts w:ascii="Goudy Old Style" w:hAnsi="Goudy Old Style"/>
          <w:sz w:val="28"/>
          <w:szCs w:val="28"/>
        </w:rPr>
        <w:t>for questions or concerns</w:t>
      </w:r>
      <w:r w:rsidR="00AF0888">
        <w:rPr>
          <w:rFonts w:ascii="Goudy Old Style" w:hAnsi="Goudy Old Style"/>
          <w:sz w:val="28"/>
          <w:szCs w:val="28"/>
        </w:rPr>
        <w:t>.</w:t>
      </w:r>
      <w:r w:rsidR="000B0F96">
        <w:rPr>
          <w:rFonts w:ascii="Goudy Old Style" w:hAnsi="Goudy Old Style"/>
          <w:sz w:val="28"/>
          <w:szCs w:val="28"/>
        </w:rPr>
        <w:t xml:space="preserve"> If a safety concern </w:t>
      </w:r>
      <w:r w:rsidR="00603F5F">
        <w:rPr>
          <w:rFonts w:ascii="Goudy Old Style" w:hAnsi="Goudy Old Style"/>
          <w:sz w:val="28"/>
          <w:szCs w:val="28"/>
        </w:rPr>
        <w:t>is presented, please contact the Program Director.</w:t>
      </w:r>
    </w:p>
    <w:p w14:paraId="09E8C364" w14:textId="27C7C3CD" w:rsidR="00AF0888" w:rsidRPr="00D73AEF" w:rsidRDefault="00AF0888" w:rsidP="00603F5F">
      <w:pPr>
        <w:spacing w:after="0"/>
        <w:rPr>
          <w:rFonts w:ascii="Goudy Old Style" w:hAnsi="Goudy Old Style"/>
          <w:b/>
          <w:bCs/>
          <w:sz w:val="28"/>
          <w:szCs w:val="28"/>
          <w:u w:val="single"/>
        </w:rPr>
      </w:pPr>
      <w:r w:rsidRPr="00D73AEF">
        <w:rPr>
          <w:rFonts w:ascii="Goudy Old Style" w:hAnsi="Goudy Old Style"/>
          <w:b/>
          <w:bCs/>
          <w:sz w:val="28"/>
          <w:szCs w:val="28"/>
          <w:u w:val="single"/>
        </w:rPr>
        <w:t>Traci Kerzich, M.S.W., LCSW</w:t>
      </w:r>
    </w:p>
    <w:p w14:paraId="256AD39B" w14:textId="4ED18B79" w:rsidR="00AF0888" w:rsidRPr="00603F5F" w:rsidRDefault="00AF0888" w:rsidP="00603F5F">
      <w:pPr>
        <w:spacing w:after="0"/>
        <w:rPr>
          <w:rFonts w:ascii="Goudy Old Style" w:hAnsi="Goudy Old Style"/>
          <w:i/>
          <w:iCs/>
          <w:sz w:val="28"/>
          <w:szCs w:val="28"/>
        </w:rPr>
      </w:pPr>
      <w:r w:rsidRPr="00603F5F">
        <w:rPr>
          <w:rFonts w:ascii="Goudy Old Style" w:hAnsi="Goudy Old Style"/>
          <w:i/>
          <w:iCs/>
          <w:sz w:val="28"/>
          <w:szCs w:val="28"/>
        </w:rPr>
        <w:t>Clinical Director</w:t>
      </w:r>
      <w:r w:rsidR="00635F0E" w:rsidRPr="00603F5F">
        <w:rPr>
          <w:rFonts w:ascii="Goudy Old Style" w:hAnsi="Goudy Old Style"/>
          <w:i/>
          <w:iCs/>
          <w:sz w:val="28"/>
          <w:szCs w:val="28"/>
        </w:rPr>
        <w:t xml:space="preserve"> of Resilience</w:t>
      </w:r>
    </w:p>
    <w:p w14:paraId="5B7762E6" w14:textId="7A102AFA" w:rsidR="00635F0E" w:rsidRDefault="00635F0E" w:rsidP="00603F5F">
      <w:pPr>
        <w:spacing w:after="0"/>
        <w:rPr>
          <w:rFonts w:ascii="Goudy Old Style" w:hAnsi="Goudy Old Style"/>
          <w:sz w:val="28"/>
          <w:szCs w:val="28"/>
        </w:rPr>
      </w:pPr>
      <w:proofErr w:type="spellStart"/>
      <w:r>
        <w:rPr>
          <w:rFonts w:ascii="Goudy Old Style" w:hAnsi="Goudy Old Style"/>
          <w:sz w:val="28"/>
          <w:szCs w:val="28"/>
        </w:rPr>
        <w:t>Rosecrance</w:t>
      </w:r>
      <w:proofErr w:type="spellEnd"/>
      <w:r>
        <w:rPr>
          <w:rFonts w:ascii="Goudy Old Style" w:hAnsi="Goudy Old Style"/>
          <w:sz w:val="28"/>
          <w:szCs w:val="28"/>
        </w:rPr>
        <w:t xml:space="preserve"> Therapies</w:t>
      </w:r>
    </w:p>
    <w:p w14:paraId="1452DD47" w14:textId="0315FE9F" w:rsidR="00635F0E" w:rsidRDefault="00635F0E" w:rsidP="00603F5F">
      <w:pPr>
        <w:spacing w:after="0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312-898-4274</w:t>
      </w:r>
    </w:p>
    <w:p w14:paraId="0D4F38ED" w14:textId="48531C15" w:rsidR="00635F0E" w:rsidRDefault="001137FC" w:rsidP="00603F5F">
      <w:pPr>
        <w:spacing w:after="0"/>
        <w:rPr>
          <w:rFonts w:ascii="Goudy Old Style" w:hAnsi="Goudy Old Style"/>
          <w:sz w:val="28"/>
          <w:szCs w:val="28"/>
        </w:rPr>
      </w:pPr>
      <w:hyperlink r:id="rId7" w:history="1">
        <w:r w:rsidRPr="00786B41">
          <w:rPr>
            <w:rStyle w:val="Hyperlink"/>
            <w:rFonts w:ascii="Goudy Old Style" w:hAnsi="Goudy Old Style"/>
            <w:sz w:val="28"/>
            <w:szCs w:val="28"/>
          </w:rPr>
          <w:t>tkerzich@rosecrance.org</w:t>
        </w:r>
      </w:hyperlink>
    </w:p>
    <w:p w14:paraId="0184CB55" w14:textId="77777777" w:rsidR="001137FC" w:rsidRDefault="001137FC" w:rsidP="00603F5F">
      <w:pPr>
        <w:spacing w:after="0"/>
        <w:rPr>
          <w:rFonts w:ascii="Goudy Old Style" w:hAnsi="Goudy Old Style"/>
          <w:sz w:val="28"/>
          <w:szCs w:val="28"/>
        </w:rPr>
      </w:pPr>
    </w:p>
    <w:p w14:paraId="5EFDFF29" w14:textId="5B766CB9" w:rsidR="001137FC" w:rsidRPr="002E3869" w:rsidRDefault="001137FC" w:rsidP="00603F5F">
      <w:pPr>
        <w:spacing w:after="0"/>
        <w:rPr>
          <w:rFonts w:ascii="Goudy Old Style" w:hAnsi="Goudy Old Style"/>
          <w:b/>
          <w:bCs/>
          <w:sz w:val="28"/>
          <w:szCs w:val="28"/>
          <w:u w:val="single"/>
        </w:rPr>
      </w:pPr>
      <w:r w:rsidRPr="002E3869">
        <w:rPr>
          <w:rFonts w:ascii="Goudy Old Style" w:hAnsi="Goudy Old Style"/>
          <w:b/>
          <w:bCs/>
          <w:sz w:val="28"/>
          <w:szCs w:val="28"/>
          <w:u w:val="single"/>
        </w:rPr>
        <w:t>Caroline Golko, M.S.W., LSW</w:t>
      </w:r>
    </w:p>
    <w:p w14:paraId="505A90C6" w14:textId="68C44CC5" w:rsidR="001137FC" w:rsidRPr="00CA4E8C" w:rsidRDefault="001137FC" w:rsidP="00603F5F">
      <w:pPr>
        <w:spacing w:after="0"/>
        <w:rPr>
          <w:rFonts w:ascii="Goudy Old Style" w:hAnsi="Goudy Old Style"/>
          <w:i/>
          <w:iCs/>
          <w:sz w:val="28"/>
          <w:szCs w:val="28"/>
        </w:rPr>
      </w:pPr>
      <w:r w:rsidRPr="00CA4E8C">
        <w:rPr>
          <w:rFonts w:ascii="Goudy Old Style" w:hAnsi="Goudy Old Style"/>
          <w:i/>
          <w:iCs/>
          <w:sz w:val="28"/>
          <w:szCs w:val="28"/>
        </w:rPr>
        <w:t>Therapist</w:t>
      </w:r>
    </w:p>
    <w:p w14:paraId="215B687E" w14:textId="3C7E331E" w:rsidR="002E3869" w:rsidRDefault="002E3869" w:rsidP="00603F5F">
      <w:pPr>
        <w:spacing w:after="0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Resilience Program</w:t>
      </w:r>
    </w:p>
    <w:p w14:paraId="3A6B9108" w14:textId="23B85F4C" w:rsidR="002E3869" w:rsidRDefault="002E3869" w:rsidP="00603F5F">
      <w:pPr>
        <w:spacing w:after="0"/>
        <w:rPr>
          <w:rFonts w:ascii="Goudy Old Style" w:hAnsi="Goudy Old Style"/>
          <w:sz w:val="28"/>
          <w:szCs w:val="28"/>
        </w:rPr>
      </w:pPr>
      <w:proofErr w:type="spellStart"/>
      <w:r>
        <w:rPr>
          <w:rFonts w:ascii="Goudy Old Style" w:hAnsi="Goudy Old Style"/>
          <w:sz w:val="28"/>
          <w:szCs w:val="28"/>
        </w:rPr>
        <w:t>Rosecrance</w:t>
      </w:r>
      <w:proofErr w:type="spellEnd"/>
      <w:r>
        <w:rPr>
          <w:rFonts w:ascii="Goudy Old Style" w:hAnsi="Goudy Old Style"/>
          <w:sz w:val="28"/>
          <w:szCs w:val="28"/>
        </w:rPr>
        <w:t xml:space="preserve"> Therapies</w:t>
      </w:r>
    </w:p>
    <w:p w14:paraId="146D29A5" w14:textId="2A5062BC" w:rsidR="001B10BE" w:rsidRDefault="00CA4E8C" w:rsidP="00603F5F">
      <w:pPr>
        <w:spacing w:after="0"/>
        <w:rPr>
          <w:rFonts w:ascii="Goudy Old Style" w:hAnsi="Goudy Old Style"/>
          <w:sz w:val="28"/>
          <w:szCs w:val="28"/>
        </w:rPr>
      </w:pPr>
      <w:hyperlink r:id="rId8" w:history="1">
        <w:r w:rsidRPr="00786B41">
          <w:rPr>
            <w:rStyle w:val="Hyperlink"/>
            <w:rFonts w:ascii="Goudy Old Style" w:hAnsi="Goudy Old Style"/>
            <w:sz w:val="28"/>
            <w:szCs w:val="28"/>
          </w:rPr>
          <w:t>cgolko@rosecrance.org</w:t>
        </w:r>
      </w:hyperlink>
    </w:p>
    <w:p w14:paraId="684600DC" w14:textId="77777777" w:rsidR="00CA4E8C" w:rsidRDefault="00CA4E8C" w:rsidP="00603F5F">
      <w:pPr>
        <w:spacing w:after="0"/>
        <w:rPr>
          <w:rFonts w:ascii="Goudy Old Style" w:hAnsi="Goudy Old Style"/>
          <w:sz w:val="28"/>
          <w:szCs w:val="28"/>
        </w:rPr>
      </w:pPr>
    </w:p>
    <w:p w14:paraId="121070D3" w14:textId="35E25728" w:rsidR="00CA4E8C" w:rsidRPr="00D73AEF" w:rsidRDefault="00CA4E8C" w:rsidP="00603F5F">
      <w:pPr>
        <w:spacing w:after="0"/>
        <w:rPr>
          <w:rFonts w:ascii="Goudy Old Style" w:hAnsi="Goudy Old Style"/>
          <w:b/>
          <w:bCs/>
          <w:sz w:val="28"/>
          <w:szCs w:val="28"/>
          <w:u w:val="single"/>
        </w:rPr>
      </w:pPr>
      <w:r w:rsidRPr="00D73AEF">
        <w:rPr>
          <w:rFonts w:ascii="Goudy Old Style" w:hAnsi="Goudy Old Style"/>
          <w:b/>
          <w:bCs/>
          <w:sz w:val="28"/>
          <w:szCs w:val="28"/>
          <w:u w:val="single"/>
        </w:rPr>
        <w:t>Riley Jones, III</w:t>
      </w:r>
    </w:p>
    <w:p w14:paraId="0AD8C485" w14:textId="1EF48E91" w:rsidR="00CA4E8C" w:rsidRPr="00D73AEF" w:rsidRDefault="00CA4E8C" w:rsidP="00603F5F">
      <w:pPr>
        <w:spacing w:after="0"/>
        <w:rPr>
          <w:rFonts w:ascii="Goudy Old Style" w:hAnsi="Goudy Old Style"/>
          <w:i/>
          <w:iCs/>
          <w:sz w:val="28"/>
          <w:szCs w:val="28"/>
        </w:rPr>
      </w:pPr>
      <w:r w:rsidRPr="00D73AEF">
        <w:rPr>
          <w:rFonts w:ascii="Goudy Old Style" w:hAnsi="Goudy Old Style"/>
          <w:i/>
          <w:iCs/>
          <w:sz w:val="28"/>
          <w:szCs w:val="28"/>
        </w:rPr>
        <w:t>Peer Support Advocate</w:t>
      </w:r>
    </w:p>
    <w:p w14:paraId="5FCD9D52" w14:textId="78F2E38B" w:rsidR="00CA4E8C" w:rsidRDefault="00CA4E8C" w:rsidP="00603F5F">
      <w:pPr>
        <w:spacing w:after="0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Resilience Program</w:t>
      </w:r>
    </w:p>
    <w:p w14:paraId="22B052B5" w14:textId="51FDED39" w:rsidR="00CA4E8C" w:rsidRDefault="00CA4E8C" w:rsidP="00603F5F">
      <w:pPr>
        <w:spacing w:after="0"/>
        <w:rPr>
          <w:rFonts w:ascii="Goudy Old Style" w:hAnsi="Goudy Old Style"/>
          <w:sz w:val="28"/>
          <w:szCs w:val="28"/>
        </w:rPr>
      </w:pPr>
      <w:proofErr w:type="spellStart"/>
      <w:r>
        <w:rPr>
          <w:rFonts w:ascii="Goudy Old Style" w:hAnsi="Goudy Old Style"/>
          <w:sz w:val="28"/>
          <w:szCs w:val="28"/>
        </w:rPr>
        <w:t>Rosecrance</w:t>
      </w:r>
      <w:proofErr w:type="spellEnd"/>
      <w:r>
        <w:rPr>
          <w:rFonts w:ascii="Goudy Old Style" w:hAnsi="Goudy Old Style"/>
          <w:sz w:val="28"/>
          <w:szCs w:val="28"/>
        </w:rPr>
        <w:t xml:space="preserve"> Therapies</w:t>
      </w:r>
    </w:p>
    <w:p w14:paraId="30FD6AAF" w14:textId="412D00BD" w:rsidR="00B24451" w:rsidRDefault="00B24451" w:rsidP="00603F5F">
      <w:pPr>
        <w:spacing w:after="0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312-</w:t>
      </w:r>
      <w:r w:rsidR="00D73AEF">
        <w:rPr>
          <w:rFonts w:ascii="Goudy Old Style" w:hAnsi="Goudy Old Style"/>
          <w:sz w:val="28"/>
          <w:szCs w:val="28"/>
        </w:rPr>
        <w:t>898-1607</w:t>
      </w:r>
    </w:p>
    <w:p w14:paraId="4B4AC7B1" w14:textId="74C000F9" w:rsidR="00CA4E8C" w:rsidRDefault="00CA4E8C" w:rsidP="00603F5F">
      <w:pPr>
        <w:spacing w:after="0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rijones@rosecrance.org</w:t>
      </w:r>
    </w:p>
    <w:p w14:paraId="38135656" w14:textId="77777777" w:rsidR="002E3869" w:rsidRDefault="002E3869" w:rsidP="00603F5F">
      <w:pPr>
        <w:spacing w:after="0"/>
        <w:rPr>
          <w:rFonts w:ascii="Goudy Old Style" w:hAnsi="Goudy Old Style"/>
          <w:sz w:val="28"/>
          <w:szCs w:val="28"/>
        </w:rPr>
      </w:pPr>
    </w:p>
    <w:p w14:paraId="28B57139" w14:textId="77777777" w:rsidR="00207072" w:rsidRDefault="00207072" w:rsidP="00603F5F">
      <w:pPr>
        <w:spacing w:after="0"/>
        <w:rPr>
          <w:rFonts w:ascii="Goudy Old Style" w:hAnsi="Goudy Old Style"/>
          <w:sz w:val="28"/>
          <w:szCs w:val="28"/>
        </w:rPr>
      </w:pPr>
    </w:p>
    <w:p w14:paraId="53E7AFFA" w14:textId="77777777" w:rsidR="00207072" w:rsidRDefault="00207072" w:rsidP="00603F5F">
      <w:pPr>
        <w:spacing w:after="0"/>
        <w:rPr>
          <w:rFonts w:ascii="Goudy Old Style" w:hAnsi="Goudy Old Style"/>
          <w:sz w:val="28"/>
          <w:szCs w:val="28"/>
        </w:rPr>
      </w:pPr>
    </w:p>
    <w:p w14:paraId="73A1EDF8" w14:textId="77777777" w:rsidR="00207072" w:rsidRDefault="00207072" w:rsidP="00603F5F">
      <w:pPr>
        <w:spacing w:after="0"/>
        <w:rPr>
          <w:rFonts w:ascii="Goudy Old Style" w:hAnsi="Goudy Old Style"/>
          <w:sz w:val="28"/>
          <w:szCs w:val="28"/>
        </w:rPr>
      </w:pPr>
    </w:p>
    <w:p w14:paraId="1387BBF3" w14:textId="77777777" w:rsidR="00207072" w:rsidRDefault="00207072" w:rsidP="00603F5F">
      <w:pPr>
        <w:spacing w:after="0"/>
        <w:rPr>
          <w:rFonts w:ascii="Goudy Old Style" w:hAnsi="Goudy Old Style"/>
          <w:sz w:val="28"/>
          <w:szCs w:val="28"/>
        </w:rPr>
      </w:pPr>
    </w:p>
    <w:p w14:paraId="59F80B5B" w14:textId="77777777" w:rsidR="00207072" w:rsidRDefault="00207072" w:rsidP="00603F5F">
      <w:pPr>
        <w:spacing w:after="0"/>
        <w:rPr>
          <w:rFonts w:ascii="Goudy Old Style" w:hAnsi="Goudy Old Style"/>
          <w:sz w:val="28"/>
          <w:szCs w:val="28"/>
        </w:rPr>
      </w:pPr>
    </w:p>
    <w:p w14:paraId="5D85BC29" w14:textId="77777777" w:rsidR="00207072" w:rsidRDefault="00207072" w:rsidP="00603F5F">
      <w:pPr>
        <w:spacing w:after="0"/>
        <w:rPr>
          <w:rFonts w:ascii="Goudy Old Style" w:hAnsi="Goudy Old Style"/>
          <w:sz w:val="28"/>
          <w:szCs w:val="28"/>
        </w:rPr>
      </w:pPr>
    </w:p>
    <w:p w14:paraId="34755318" w14:textId="77777777" w:rsidR="00207072" w:rsidRDefault="00207072" w:rsidP="00603F5F">
      <w:pPr>
        <w:spacing w:after="0"/>
        <w:rPr>
          <w:rFonts w:ascii="Goudy Old Style" w:hAnsi="Goudy Old Style"/>
          <w:sz w:val="28"/>
          <w:szCs w:val="28"/>
        </w:rPr>
      </w:pPr>
    </w:p>
    <w:p w14:paraId="1AC92781" w14:textId="77777777" w:rsidR="00207072" w:rsidRDefault="00207072" w:rsidP="00603F5F">
      <w:pPr>
        <w:spacing w:after="0"/>
        <w:rPr>
          <w:rFonts w:ascii="Goudy Old Style" w:hAnsi="Goudy Old Style"/>
          <w:sz w:val="28"/>
          <w:szCs w:val="28"/>
        </w:rPr>
      </w:pPr>
    </w:p>
    <w:p w14:paraId="5D8435CA" w14:textId="77777777" w:rsidR="00207072" w:rsidRDefault="00207072" w:rsidP="00603F5F">
      <w:pPr>
        <w:spacing w:after="0"/>
        <w:rPr>
          <w:rFonts w:ascii="Goudy Old Style" w:hAnsi="Goudy Old Style"/>
          <w:sz w:val="28"/>
          <w:szCs w:val="28"/>
        </w:rPr>
      </w:pPr>
    </w:p>
    <w:p w14:paraId="7C66E3D9" w14:textId="77777777" w:rsidR="00207072" w:rsidRPr="00AF0888" w:rsidRDefault="00207072" w:rsidP="00603F5F">
      <w:pPr>
        <w:spacing w:after="0"/>
        <w:rPr>
          <w:rFonts w:ascii="Goudy Old Style" w:hAnsi="Goudy Old Style"/>
          <w:sz w:val="28"/>
          <w:szCs w:val="28"/>
        </w:rPr>
      </w:pPr>
    </w:p>
    <w:sectPr w:rsidR="00207072" w:rsidRPr="00AF088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3A3C7" w14:textId="77777777" w:rsidR="00F631AF" w:rsidRDefault="00F631AF" w:rsidP="000A4B3D">
      <w:pPr>
        <w:spacing w:after="0" w:line="240" w:lineRule="auto"/>
      </w:pPr>
      <w:r>
        <w:separator/>
      </w:r>
    </w:p>
  </w:endnote>
  <w:endnote w:type="continuationSeparator" w:id="0">
    <w:p w14:paraId="5C804A34" w14:textId="77777777" w:rsidR="00F631AF" w:rsidRDefault="00F631AF" w:rsidP="000A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5119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11F79" w14:textId="6014A23E" w:rsidR="000A4B3D" w:rsidRDefault="000A4B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3DC113" w14:textId="77777777" w:rsidR="000A4B3D" w:rsidRDefault="000A4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59E8" w14:textId="77777777" w:rsidR="00F631AF" w:rsidRDefault="00F631AF" w:rsidP="000A4B3D">
      <w:pPr>
        <w:spacing w:after="0" w:line="240" w:lineRule="auto"/>
      </w:pPr>
      <w:r>
        <w:separator/>
      </w:r>
    </w:p>
  </w:footnote>
  <w:footnote w:type="continuationSeparator" w:id="0">
    <w:p w14:paraId="4D7F31FB" w14:textId="77777777" w:rsidR="00F631AF" w:rsidRDefault="00F631AF" w:rsidP="000A4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44B12"/>
    <w:multiLevelType w:val="multilevel"/>
    <w:tmpl w:val="7774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D21E6"/>
    <w:multiLevelType w:val="multilevel"/>
    <w:tmpl w:val="7A72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832D3"/>
    <w:multiLevelType w:val="multilevel"/>
    <w:tmpl w:val="2708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22708"/>
    <w:multiLevelType w:val="multilevel"/>
    <w:tmpl w:val="339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F0125"/>
    <w:multiLevelType w:val="multilevel"/>
    <w:tmpl w:val="1A00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07FD6"/>
    <w:multiLevelType w:val="multilevel"/>
    <w:tmpl w:val="01FE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66B41"/>
    <w:multiLevelType w:val="multilevel"/>
    <w:tmpl w:val="DE24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972C5"/>
    <w:multiLevelType w:val="multilevel"/>
    <w:tmpl w:val="7D20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64BC1"/>
    <w:multiLevelType w:val="multilevel"/>
    <w:tmpl w:val="EEF8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277781">
    <w:abstractNumId w:val="4"/>
  </w:num>
  <w:num w:numId="2" w16cid:durableId="136260519">
    <w:abstractNumId w:val="7"/>
  </w:num>
  <w:num w:numId="3" w16cid:durableId="2053577486">
    <w:abstractNumId w:val="6"/>
  </w:num>
  <w:num w:numId="4" w16cid:durableId="458838947">
    <w:abstractNumId w:val="1"/>
  </w:num>
  <w:num w:numId="5" w16cid:durableId="898513627">
    <w:abstractNumId w:val="5"/>
  </w:num>
  <w:num w:numId="6" w16cid:durableId="1935047028">
    <w:abstractNumId w:val="0"/>
  </w:num>
  <w:num w:numId="7" w16cid:durableId="1446655295">
    <w:abstractNumId w:val="3"/>
  </w:num>
  <w:num w:numId="8" w16cid:durableId="615138649">
    <w:abstractNumId w:val="8"/>
  </w:num>
  <w:num w:numId="9" w16cid:durableId="1451241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69"/>
    <w:rsid w:val="000A18FA"/>
    <w:rsid w:val="000A4B3D"/>
    <w:rsid w:val="000B0F96"/>
    <w:rsid w:val="001137FC"/>
    <w:rsid w:val="001B10BE"/>
    <w:rsid w:val="00207072"/>
    <w:rsid w:val="002C0E11"/>
    <w:rsid w:val="002E3869"/>
    <w:rsid w:val="004B6A79"/>
    <w:rsid w:val="005663C7"/>
    <w:rsid w:val="005965D8"/>
    <w:rsid w:val="005C179B"/>
    <w:rsid w:val="00603F5F"/>
    <w:rsid w:val="00635F0E"/>
    <w:rsid w:val="006621B9"/>
    <w:rsid w:val="006A1A67"/>
    <w:rsid w:val="006D5C10"/>
    <w:rsid w:val="007322F6"/>
    <w:rsid w:val="00765847"/>
    <w:rsid w:val="007874A6"/>
    <w:rsid w:val="00846F8F"/>
    <w:rsid w:val="00896E69"/>
    <w:rsid w:val="00951307"/>
    <w:rsid w:val="009A1488"/>
    <w:rsid w:val="009B0DFB"/>
    <w:rsid w:val="00A1678B"/>
    <w:rsid w:val="00A30A56"/>
    <w:rsid w:val="00A82C32"/>
    <w:rsid w:val="00AF0888"/>
    <w:rsid w:val="00B24451"/>
    <w:rsid w:val="00B420C0"/>
    <w:rsid w:val="00B435F5"/>
    <w:rsid w:val="00C91552"/>
    <w:rsid w:val="00CA4E8C"/>
    <w:rsid w:val="00D03244"/>
    <w:rsid w:val="00D73AEF"/>
    <w:rsid w:val="00DE3B1B"/>
    <w:rsid w:val="00F631AF"/>
    <w:rsid w:val="00FB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6A10"/>
  <w15:chartTrackingRefBased/>
  <w15:docId w15:val="{FFBA635E-A359-4D2E-9ED8-09F13E30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69"/>
  </w:style>
  <w:style w:type="paragraph" w:styleId="Heading1">
    <w:name w:val="heading 1"/>
    <w:basedOn w:val="Normal"/>
    <w:next w:val="Normal"/>
    <w:link w:val="Heading1Char"/>
    <w:uiPriority w:val="9"/>
    <w:qFormat/>
    <w:rsid w:val="00896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E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E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E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E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E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E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E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E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E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E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E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37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7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B3D"/>
  </w:style>
  <w:style w:type="paragraph" w:styleId="Footer">
    <w:name w:val="footer"/>
    <w:basedOn w:val="Normal"/>
    <w:link w:val="FooterChar"/>
    <w:uiPriority w:val="99"/>
    <w:unhideWhenUsed/>
    <w:rsid w:val="000A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olko@rosecranc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kerzich@rosecr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Kerzich, Traci</dc:creator>
  <cp:keywords/>
  <dc:description/>
  <cp:lastModifiedBy>Kerzich, Traci</cp:lastModifiedBy>
  <cp:revision>33</cp:revision>
  <dcterms:created xsi:type="dcterms:W3CDTF">2025-05-23T17:54:00Z</dcterms:created>
  <dcterms:modified xsi:type="dcterms:W3CDTF">2025-05-27T17:09:00Z</dcterms:modified>
</cp:coreProperties>
</file>